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5135" w:rsidRDefault="000344B2" w:rsidP="001D5A4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252525"/>
          <w:sz w:val="24"/>
          <w:szCs w:val="24"/>
          <w:lang w:val="kk-KZ"/>
        </w:rPr>
      </w:pPr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>Ж</w:t>
      </w:r>
      <w:proofErr w:type="spellStart"/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еке</w:t>
      </w:r>
      <w:proofErr w:type="spellEnd"/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мектепке</w:t>
      </w:r>
      <w:proofErr w:type="spellEnd"/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дейінгі</w:t>
      </w:r>
      <w:proofErr w:type="spellEnd"/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тәрбие</w:t>
      </w:r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мен</w:t>
      </w:r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оқытуға</w:t>
      </w:r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жаңа</w:t>
      </w:r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орындарға</w:t>
      </w:r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мемлекеттік</w:t>
      </w:r>
      <w:proofErr w:type="spellEnd"/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білім</w:t>
      </w:r>
      <w:proofErr w:type="spellEnd"/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беру</w:t>
      </w:r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тапсырысын</w:t>
      </w:r>
      <w:proofErr w:type="spellEnd"/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орналастыру</w:t>
      </w:r>
      <w:proofErr w:type="spellEnd"/>
      <w:r w:rsidRPr="000344B2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AC5135" w:rsidRPr="000344B2"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  <w:t xml:space="preserve">жөніндегі конкурстық рәсімді өткізу </w:t>
      </w:r>
      <w:proofErr w:type="spellStart"/>
      <w:r w:rsidR="00AC5135" w:rsidRPr="000344B2"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  <w:t>туралы</w:t>
      </w:r>
      <w:proofErr w:type="spellEnd"/>
      <w:r w:rsidR="00AC5135" w:rsidRPr="000344B2"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  <w:t xml:space="preserve"> </w:t>
      </w:r>
      <w:proofErr w:type="spellStart"/>
      <w:r w:rsidR="00AC5135" w:rsidRPr="000344B2">
        <w:rPr>
          <w:rFonts w:ascii="Times New Roman" w:eastAsia="Times New Roman" w:hAnsi="Times New Roman" w:cs="Times New Roman"/>
          <w:b/>
          <w:color w:val="252525"/>
          <w:sz w:val="24"/>
          <w:szCs w:val="24"/>
        </w:rPr>
        <w:t>хабарландыру</w:t>
      </w:r>
      <w:proofErr w:type="spellEnd"/>
    </w:p>
    <w:p w:rsidR="001D5A48" w:rsidRPr="001D5A48" w:rsidRDefault="001D5A48" w:rsidP="001D5A48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252525"/>
          <w:sz w:val="24"/>
          <w:szCs w:val="24"/>
          <w:lang w:val="kk-KZ"/>
        </w:rPr>
      </w:pPr>
    </w:p>
    <w:p w:rsidR="00AC5135" w:rsidRDefault="00AC5135" w:rsidP="00AC513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</w:pPr>
      <w:r w:rsidRPr="001D5A48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val="kk-KZ"/>
        </w:rPr>
        <w:t>Конкурс өткізуші:</w:t>
      </w:r>
      <w:r w:rsidR="000344B2"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lang w:val="kk-KZ"/>
        </w:rPr>
        <w:t xml:space="preserve"> </w:t>
      </w:r>
      <w:r w:rsidRPr="001D5A48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«</w:t>
      </w:r>
      <w:r w:rsidR="00033285" w:rsidRPr="001D5A48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 xml:space="preserve">Ақтөбе </w:t>
      </w:r>
      <w:r w:rsidR="00033285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облыс</w:t>
      </w:r>
      <w:r w:rsidRPr="001D5A48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ының</w:t>
      </w:r>
      <w:r w:rsidR="00033285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 xml:space="preserve"> білім басқармасы Темір ауданының</w:t>
      </w:r>
      <w:r w:rsidRPr="001D5A48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 xml:space="preserve"> білім бөлімі» ММ-сі а</w:t>
      </w:r>
      <w:r w:rsidR="00033285" w:rsidRPr="001D5A48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тынан бөлім басшысы</w:t>
      </w:r>
      <w:r w:rsidRPr="001D5A48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.</w:t>
      </w:r>
    </w:p>
    <w:p w:rsidR="0067171A" w:rsidRPr="0067171A" w:rsidRDefault="0067171A" w:rsidP="0067171A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67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«Ақтөбе облысының білім басқармасы Темір ауданының білім бөлімі» ММ</w:t>
      </w:r>
      <w:r w:rsidRPr="0067171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7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Ақтөбе облысы Темір ауданы Шұбарқұдық кенті, Желтоқсан көшесі 5.</w:t>
      </w:r>
      <w:r w:rsidRPr="0067171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1F60D5" w:rsidRPr="001F60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info@</w:t>
      </w:r>
      <w:r w:rsidRPr="0067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temir.</w:t>
      </w:r>
      <w:r w:rsidR="001F60D5" w:rsidRPr="001F60D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edugov.kz</w:t>
      </w:r>
      <w:r w:rsidRPr="0067171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7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(конкурсты ұйымдастырушының атауы, пошталық және электрондық мекен-жайлары)</w:t>
      </w:r>
      <w:r w:rsidRPr="0067171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7171A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7171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Темір ауданының білім бөлімі жеке мектепке дейінгі тәрбие мен оқытуға жаңа орындарға мемлекеттік білім беру тапсырысын орналастыруға конкурс жариялайды. </w:t>
      </w:r>
    </w:p>
    <w:p w:rsidR="00D95C46" w:rsidRPr="00795E13" w:rsidRDefault="00D95C46" w:rsidP="00D95C46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</w:pP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Конкурс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тық рәсімге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қатысу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үшін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жеке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меншік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мектепке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дейінгі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ұйым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Қазақстан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Республикасы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Оқу-ағарту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министрінің 2022 жылғы 27 тамыздағы «Еңбек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нарығының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қажеттіліктерін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ескере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отырып, мектепке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дейінгі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тәрбиелеу мен оқытуға, орта білім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беруге, балаларға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қосымша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білім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беруге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және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техникалық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және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кәсіптік, орта білімнен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кейінгі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білімі бар кадрларды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даярлауға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мемлекеттік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білім беру тапсырысын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орналастыру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қағидаларын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бекіту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туралы» № 381 бұйрығының 1 параграф, мектепке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дейінгі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тәрбие мен оқытуға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мемлекеттік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білім беру тапсырысын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орналастыру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тәртібінің 14-тармағына сәйкес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Темір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ауданының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білім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бөлімінің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электрондық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поштасына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немесе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орналасқан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мекен-жайына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795E13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мынадай құжаттарды ұсынады:</w:t>
      </w:r>
    </w:p>
    <w:p w:rsidR="00AC5135" w:rsidRPr="00795E13" w:rsidRDefault="00AC5135" w:rsidP="00AC513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</w:pPr>
      <w:r w:rsidRPr="00795E13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 </w:t>
      </w:r>
      <w:r w:rsidR="00795E13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    </w:t>
      </w:r>
      <w:r w:rsidRPr="00795E13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1) осы Қағидаларға 1-қосымшаға сәйкес нысан бойынша өтініш;</w:t>
      </w:r>
    </w:p>
    <w:p w:rsidR="00AC5135" w:rsidRPr="00795E13" w:rsidRDefault="00D95C46" w:rsidP="00AC513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</w:pPr>
      <w:r w:rsidRPr="00795E13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     </w:t>
      </w:r>
      <w:r w:rsidR="00AC5135" w:rsidRPr="00795E13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2) мектепке дейінгі ұйым басшысының қолымен және мөрімен расталған бейнебақылау камераларын, дабыл түймешесін және дауыстық хабарландыруды орналастыру сызбасы;</w:t>
      </w:r>
    </w:p>
    <w:p w:rsidR="00AC5135" w:rsidRPr="00795E13" w:rsidRDefault="00D95C46" w:rsidP="00AC513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</w:pPr>
      <w:r w:rsidRPr="00795E13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     </w:t>
      </w:r>
      <w:r w:rsidR="00AC5135" w:rsidRPr="00795E13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3) Санитариялық қағидаларға сәйкес тәрбиеленушілерді (сыйымдылығы үш топқа дейін болған кезде) медициналық қамтамасыз етуді жүзеге асыруға арналған бастапқы медициналық-санитариялық көмек көрсету аумақтық ұйымымен шарт;</w:t>
      </w:r>
    </w:p>
    <w:p w:rsidR="00AC5135" w:rsidRPr="00795E13" w:rsidRDefault="00D95C46" w:rsidP="00AC513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</w:pPr>
      <w:r w:rsidRPr="00795E13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     </w:t>
      </w:r>
      <w:r w:rsidR="00AC5135" w:rsidRPr="00795E13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4) штаттық кестенің және педагогикалық немесе бейіндік білімі бар педагогтердің белгіленген үлгідегі білім туралы құжаттарының көшірмелері;</w:t>
      </w:r>
    </w:p>
    <w:p w:rsidR="00AC5135" w:rsidRDefault="00795E13" w:rsidP="00AC513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     </w:t>
      </w:r>
      <w:r w:rsidR="00AC5135" w:rsidRPr="00795E13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5) ғимаратты/үй-жайларды жалдау шартының көшірмесі (бар болса)</w:t>
      </w:r>
    </w:p>
    <w:p w:rsidR="00E948B6" w:rsidRPr="00E948B6" w:rsidRDefault="00E948B6" w:rsidP="00E948B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Конкурстық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өтінімдерді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конкурсқа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қатысушылар «Темір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ауданының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білім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бөлімі» ММ-нің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жоғарыда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аталған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бұйрықтың 17-тармағына сәйкес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электрондық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поштасына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немесе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Ақтөбе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облысы, Темір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ауданы, Шұбарқұдық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кенті , Желтоқсан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көшесі, ғимарат 5, 2-қабат қабылдау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кабинетіне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тапсырады.</w:t>
      </w:r>
    </w:p>
    <w:p w:rsidR="0067171A" w:rsidRDefault="00E948B6" w:rsidP="00E948B6">
      <w:pPr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</w:pP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Конкурсқа</w:t>
      </w:r>
      <w:r w:rsid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қатысуға</w:t>
      </w:r>
      <w:r w:rsid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өтінімдер</w:t>
      </w:r>
      <w:r w:rsid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берудің</w:t>
      </w:r>
      <w:r w:rsidR="00D30298" w:rsidRPr="00D30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D30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(құжаттарды тапсырудың)</w:t>
      </w:r>
      <w:r w:rsid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соңғы</w:t>
      </w:r>
      <w:r w:rsidR="00C546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мерзімі</w:t>
      </w:r>
      <w:r w:rsidR="00D30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22</w:t>
      </w:r>
      <w:r w:rsidR="00C54623" w:rsidRPr="00C546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мамыр 2023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жыл.</w:t>
      </w:r>
      <w:r w:rsidRPr="00E948B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948B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Конкурсқа</w:t>
      </w:r>
      <w:r w:rsidR="0051291C" w:rsidRP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қатысуға</w:t>
      </w:r>
      <w:r w:rsidR="0051291C" w:rsidRP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өтінімдер</w:t>
      </w:r>
      <w:r w:rsidR="00C546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бар құжаттар 2023 жылдың 2</w:t>
      </w:r>
      <w:r w:rsidR="00D30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3</w:t>
      </w:r>
      <w:r w:rsidR="00C54623" w:rsidRPr="00C546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C5462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мамырд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ан</w:t>
      </w:r>
      <w:r w:rsidR="0051291C" w:rsidRP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D30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бастап 5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жұмыс</w:t>
      </w:r>
      <w:r w:rsidR="0051291C" w:rsidRP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күнде</w:t>
      </w:r>
      <w:r w:rsidR="0051291C" w:rsidRP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төмендегі</w:t>
      </w:r>
      <w:r w:rsidR="0051291C" w:rsidRP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мекен-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жайда: «Темір</w:t>
      </w:r>
      <w:r w:rsidR="0051291C" w:rsidRP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ауданының</w:t>
      </w:r>
      <w:r w:rsidR="0051291C" w:rsidRP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білім</w:t>
      </w:r>
      <w:r w:rsidR="0051291C" w:rsidRP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бөлімі» ММ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, Ақтөбе</w:t>
      </w:r>
      <w:r w:rsidR="0051291C" w:rsidRP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облысы, Темір</w:t>
      </w:r>
      <w:r w:rsidR="0051291C" w:rsidRP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ауданы, Шұбарқұдық</w:t>
      </w:r>
      <w:r w:rsidR="0051291C" w:rsidRP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кенті. Желтоқсан</w:t>
      </w:r>
      <w:r w:rsidR="0051291C" w:rsidRP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өшесі</w:t>
      </w:r>
      <w:r w:rsidR="0051291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ғимарат 5, 2-қабатта қаралады.</w:t>
      </w:r>
      <w:r w:rsidRPr="00E948B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948B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lastRenderedPageBreak/>
        <w:t>Комиссия мүшелері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қатарынан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айқындаған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тұлғалар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D3029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келесі 5 (бес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) жұмыс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күні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ішінде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ұсынылған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құжаттардың осы Қағидалардың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талаптарына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сәйкестігін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айқындау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үшін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мектепке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дейінгі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ұйымға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баруды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жүзеге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асыратынын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хабарлаймыз.</w:t>
      </w:r>
    </w:p>
    <w:p w:rsidR="00E948B6" w:rsidRPr="0067171A" w:rsidRDefault="00E948B6" w:rsidP="00E948B6">
      <w:pPr>
        <w:jc w:val="both"/>
        <w:rPr>
          <w:rFonts w:ascii="Times New Roman" w:hAnsi="Times New Roman" w:cs="Times New Roman"/>
          <w:lang w:val="kk-KZ"/>
        </w:rPr>
      </w:pPr>
      <w:r w:rsidRPr="00E948B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Қосымша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ақпараттар мен анықтамаларды телефон арқылы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алуға</w:t>
      </w:r>
      <w:r w:rsidR="0090427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948B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болады.</w:t>
      </w:r>
      <w:r w:rsidRPr="00E948B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E948B6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Pr="0067171A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  <w:lang w:val="kk-KZ"/>
        </w:rPr>
        <w:t>8 (71346) 2-27-48</w:t>
      </w:r>
    </w:p>
    <w:p w:rsidR="00E948B6" w:rsidRPr="00E948B6" w:rsidRDefault="00E948B6" w:rsidP="00AC513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</w:pPr>
    </w:p>
    <w:p w:rsidR="00AC5135" w:rsidRPr="0067171A" w:rsidRDefault="00AC5135" w:rsidP="00AC5135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</w:pPr>
      <w:r w:rsidRPr="0067171A">
        <w:rPr>
          <w:rFonts w:ascii="Times New Roman" w:eastAsia="Times New Roman" w:hAnsi="Times New Roman" w:cs="Times New Roman"/>
          <w:color w:val="252525"/>
          <w:sz w:val="24"/>
          <w:szCs w:val="24"/>
          <w:lang w:val="kk-KZ"/>
        </w:rPr>
        <w:t> </w:t>
      </w:r>
    </w:p>
    <w:p w:rsidR="00022443" w:rsidRPr="0067171A" w:rsidRDefault="00022443" w:rsidP="00AC5135">
      <w:pPr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sectPr w:rsidR="00022443" w:rsidRPr="0067171A" w:rsidSect="001F60D5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606938"/>
    <w:multiLevelType w:val="multilevel"/>
    <w:tmpl w:val="0534F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0A852C7"/>
    <w:multiLevelType w:val="multilevel"/>
    <w:tmpl w:val="B99E5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AC5135"/>
    <w:rsid w:val="00022443"/>
    <w:rsid w:val="00033285"/>
    <w:rsid w:val="000344B2"/>
    <w:rsid w:val="001D5A48"/>
    <w:rsid w:val="001F60D5"/>
    <w:rsid w:val="003F4399"/>
    <w:rsid w:val="0051291C"/>
    <w:rsid w:val="005158DE"/>
    <w:rsid w:val="0067171A"/>
    <w:rsid w:val="00795E13"/>
    <w:rsid w:val="007F01F3"/>
    <w:rsid w:val="00904273"/>
    <w:rsid w:val="00A86733"/>
    <w:rsid w:val="00AC5135"/>
    <w:rsid w:val="00B67811"/>
    <w:rsid w:val="00C54623"/>
    <w:rsid w:val="00C73DCC"/>
    <w:rsid w:val="00D30298"/>
    <w:rsid w:val="00D95C46"/>
    <w:rsid w:val="00DB08C1"/>
    <w:rsid w:val="00E948B6"/>
    <w:rsid w:val="00F474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4B7"/>
  </w:style>
  <w:style w:type="paragraph" w:styleId="2">
    <w:name w:val="heading 2"/>
    <w:basedOn w:val="a"/>
    <w:link w:val="20"/>
    <w:uiPriority w:val="9"/>
    <w:qFormat/>
    <w:rsid w:val="00AC513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C513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itemtextresizertitle">
    <w:name w:val="itemtextresizertitle"/>
    <w:basedOn w:val="a0"/>
    <w:rsid w:val="00AC5135"/>
  </w:style>
  <w:style w:type="character" w:styleId="a3">
    <w:name w:val="Hyperlink"/>
    <w:basedOn w:val="a0"/>
    <w:uiPriority w:val="99"/>
    <w:semiHidden/>
    <w:unhideWhenUsed/>
    <w:rsid w:val="00AC513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C5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AC513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407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855424">
          <w:marLeft w:val="0"/>
          <w:marRight w:val="0"/>
          <w:marTop w:val="27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1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00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82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19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052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5976030">
                          <w:marLeft w:val="-257"/>
                          <w:marRight w:val="-25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159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01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9851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8575145">
                                          <w:marLeft w:val="0"/>
                                          <w:marRight w:val="0"/>
                                          <w:marTop w:val="0"/>
                                          <w:marBottom w:val="514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89678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99441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24031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B2A0B4-93E2-41D8-8E57-918EF78002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Гулсим</cp:lastModifiedBy>
  <cp:revision>15</cp:revision>
  <dcterms:created xsi:type="dcterms:W3CDTF">2023-05-17T05:02:00Z</dcterms:created>
  <dcterms:modified xsi:type="dcterms:W3CDTF">2023-05-18T04:20:00Z</dcterms:modified>
</cp:coreProperties>
</file>